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A1" w:rsidRPr="00165014" w:rsidRDefault="00166DA1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166DA1" w:rsidRPr="00165014" w:rsidRDefault="00166DA1">
      <w:pPr>
        <w:spacing w:line="200" w:lineRule="atLeast"/>
        <w:ind w:left="806"/>
        <w:rPr>
          <w:rFonts w:ascii="Times New Roman" w:eastAsia="Times New Roman" w:hAnsi="Times New Roman" w:cs="Times New Roman"/>
          <w:sz w:val="20"/>
          <w:szCs w:val="20"/>
        </w:rPr>
      </w:pPr>
    </w:p>
    <w:p w:rsidR="00166DA1" w:rsidRPr="00165014" w:rsidRDefault="00166DA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166DA1" w:rsidRPr="00165014" w:rsidRDefault="00166DA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166DA1" w:rsidRPr="00165014" w:rsidRDefault="00165014" w:rsidP="00165014">
      <w:pPr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fr-FR" w:eastAsia="fr-FR"/>
        </w:rPr>
        <w:pict>
          <v:roundrect id="_x0000_s1028" style="position:absolute;margin-left:-21pt;margin-top:12.05pt;width:181pt;height:127pt;z-index:251658240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65014" w:rsidRPr="00165014" w:rsidRDefault="00165014" w:rsidP="00165014">
                  <w:pPr>
                    <w:jc w:val="center"/>
                    <w:rPr>
                      <w:b/>
                      <w:color w:val="FFFFFF" w:themeColor="background1"/>
                      <w:sz w:val="48"/>
                    </w:rPr>
                  </w:pPr>
                  <w:r w:rsidRPr="00165014">
                    <w:rPr>
                      <w:b/>
                      <w:color w:val="FFFFFF" w:themeColor="background1"/>
                      <w:sz w:val="48"/>
                    </w:rPr>
                    <w:t>DEVIS TRAVAUX</w:t>
                  </w:r>
                </w:p>
                <w:p w:rsidR="00165014" w:rsidRPr="00165014" w:rsidRDefault="00165014" w:rsidP="00165014">
                  <w:pPr>
                    <w:jc w:val="center"/>
                    <w:rPr>
                      <w:b/>
                      <w:color w:val="FFFFFF" w:themeColor="background1"/>
                      <w:sz w:val="48"/>
                    </w:rPr>
                  </w:pPr>
                  <w:r w:rsidRPr="00165014">
                    <w:rPr>
                      <w:b/>
                      <w:color w:val="FFFFFF" w:themeColor="background1"/>
                      <w:sz w:val="48"/>
                    </w:rPr>
                    <w:t>COUVERTURE</w:t>
                  </w:r>
                </w:p>
              </w:txbxContent>
            </v:textbox>
          </v:roundrect>
        </w:pict>
      </w:r>
      <w:r w:rsidRPr="00165014">
        <w:br w:type="column"/>
      </w:r>
    </w:p>
    <w:p w:rsidR="00166DA1" w:rsidRPr="00165014" w:rsidRDefault="00166DA1" w:rsidP="00165014">
      <w:pPr>
        <w:rPr>
          <w:rFonts w:ascii="Times New Roman"/>
          <w:sz w:val="14"/>
        </w:rPr>
      </w:pPr>
    </w:p>
    <w:p w:rsidR="00165014" w:rsidRPr="00165014" w:rsidRDefault="00165014" w:rsidP="00165014">
      <w:pPr>
        <w:rPr>
          <w:rFonts w:ascii="Times New Roman"/>
          <w:sz w:val="14"/>
        </w:rPr>
      </w:pPr>
    </w:p>
    <w:p w:rsidR="00165014" w:rsidRPr="00165014" w:rsidRDefault="00165014" w:rsidP="00165014">
      <w:pPr>
        <w:ind w:right="-538"/>
        <w:rPr>
          <w:rFonts w:ascii="Times New Roman"/>
          <w:sz w:val="14"/>
        </w:rPr>
      </w:pPr>
    </w:p>
    <w:p w:rsidR="00165014" w:rsidRPr="00165014" w:rsidRDefault="00165014" w:rsidP="00165014">
      <w:pPr>
        <w:rPr>
          <w:rFonts w:ascii="Times New Roman"/>
          <w:sz w:val="14"/>
        </w:rPr>
      </w:pPr>
    </w:p>
    <w:p w:rsidR="00165014" w:rsidRPr="00165014" w:rsidRDefault="00165014" w:rsidP="00165014">
      <w:pPr>
        <w:rPr>
          <w:rFonts w:ascii="Times New Roman"/>
          <w:sz w:val="36"/>
        </w:rPr>
      </w:pPr>
    </w:p>
    <w:p w:rsidR="00165014" w:rsidRPr="00165014" w:rsidRDefault="00165014" w:rsidP="00165014">
      <w:pPr>
        <w:rPr>
          <w:rFonts w:ascii="Times New Roman" w:eastAsia="Times New Roman" w:hAnsi="Times New Roman" w:cs="Times New Roman"/>
          <w:sz w:val="32"/>
          <w:szCs w:val="32"/>
        </w:rPr>
      </w:pPr>
      <w:r w:rsidRPr="00165014">
        <w:rPr>
          <w:rFonts w:ascii="Times New Roman"/>
          <w:sz w:val="32"/>
          <w:szCs w:val="32"/>
        </w:rPr>
        <w:t>CLIENTS</w:t>
      </w:r>
    </w:p>
    <w:p w:rsidR="00166DA1" w:rsidRPr="00165014" w:rsidRDefault="00166DA1" w:rsidP="0016501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65014" w:rsidRPr="00165014" w:rsidRDefault="00165014" w:rsidP="00165014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65014">
        <w:rPr>
          <w:rFonts w:ascii="Times New Roman" w:eastAsia="Times New Roman" w:hAnsi="Times New Roman" w:cs="Times New Roman"/>
          <w:sz w:val="32"/>
          <w:szCs w:val="32"/>
        </w:rPr>
        <w:t>Septembre</w:t>
      </w:r>
      <w:proofErr w:type="spellEnd"/>
      <w:r w:rsidRPr="00165014">
        <w:rPr>
          <w:rFonts w:ascii="Times New Roman" w:eastAsia="Times New Roman" w:hAnsi="Times New Roman" w:cs="Times New Roman"/>
          <w:sz w:val="32"/>
          <w:szCs w:val="32"/>
        </w:rPr>
        <w:t xml:space="preserve"> 2018</w:t>
      </w:r>
    </w:p>
    <w:p w:rsidR="00165014" w:rsidRPr="00165014" w:rsidRDefault="00165014" w:rsidP="00165014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66DA1" w:rsidRPr="00165014" w:rsidRDefault="00166DA1" w:rsidP="00165014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165014" w:rsidRPr="00165014" w:rsidRDefault="00165014" w:rsidP="00165014">
      <w:pPr>
        <w:spacing w:line="275" w:lineRule="auto"/>
        <w:ind w:right="-680"/>
        <w:rPr>
          <w:rFonts w:ascii="Times New Roman" w:hAnsi="Times New Roman"/>
          <w:b/>
          <w:w w:val="98"/>
          <w:sz w:val="32"/>
          <w:szCs w:val="32"/>
        </w:rPr>
      </w:pPr>
      <w:proofErr w:type="spellStart"/>
      <w:r w:rsidRPr="00165014">
        <w:rPr>
          <w:rFonts w:ascii="Times New Roman" w:hAnsi="Times New Roman"/>
          <w:b/>
          <w:sz w:val="32"/>
          <w:szCs w:val="32"/>
          <w:u w:val="single" w:color="000000"/>
        </w:rPr>
        <w:t>Travaux</w:t>
      </w:r>
      <w:proofErr w:type="spellEnd"/>
      <w:r w:rsidRPr="00165014">
        <w:rPr>
          <w:rFonts w:ascii="Times New Roman" w:hAnsi="Times New Roman"/>
          <w:b/>
          <w:spacing w:val="-14"/>
          <w:sz w:val="32"/>
          <w:szCs w:val="32"/>
          <w:u w:val="single" w:color="000000"/>
        </w:rPr>
        <w:t xml:space="preserve"> </w:t>
      </w:r>
      <w:r w:rsidRPr="00165014">
        <w:rPr>
          <w:rFonts w:ascii="Times New Roman" w:hAnsi="Times New Roman"/>
          <w:b/>
          <w:sz w:val="32"/>
          <w:szCs w:val="32"/>
          <w:u w:val="single" w:color="000000"/>
        </w:rPr>
        <w:t>de</w:t>
      </w:r>
      <w:r w:rsidRPr="00165014">
        <w:rPr>
          <w:rFonts w:ascii="Times New Roman" w:hAnsi="Times New Roman"/>
          <w:b/>
          <w:spacing w:val="-13"/>
          <w:sz w:val="32"/>
          <w:szCs w:val="32"/>
          <w:u w:val="single" w:color="000000"/>
        </w:rPr>
        <w:t xml:space="preserve"> </w:t>
      </w:r>
      <w:proofErr w:type="spellStart"/>
      <w:r w:rsidRPr="00165014">
        <w:rPr>
          <w:rFonts w:ascii="Times New Roman" w:hAnsi="Times New Roman"/>
          <w:b/>
          <w:sz w:val="32"/>
          <w:szCs w:val="32"/>
          <w:u w:val="single" w:color="000000"/>
        </w:rPr>
        <w:t>Charpente</w:t>
      </w:r>
      <w:proofErr w:type="spellEnd"/>
      <w:r w:rsidRPr="00165014">
        <w:rPr>
          <w:rFonts w:ascii="Times New Roman" w:hAnsi="Times New Roman"/>
          <w:b/>
          <w:spacing w:val="-13"/>
          <w:sz w:val="32"/>
          <w:szCs w:val="32"/>
          <w:u w:val="single" w:color="000000"/>
        </w:rPr>
        <w:t xml:space="preserve"> </w:t>
      </w:r>
      <w:proofErr w:type="gramStart"/>
      <w:r w:rsidRPr="00165014">
        <w:rPr>
          <w:rFonts w:ascii="Times New Roman" w:hAnsi="Times New Roman"/>
          <w:b/>
          <w:sz w:val="32"/>
          <w:szCs w:val="32"/>
          <w:u w:val="single" w:color="000000"/>
        </w:rPr>
        <w:t>et</w:t>
      </w:r>
      <w:proofErr w:type="gramEnd"/>
      <w:r w:rsidRPr="00165014">
        <w:rPr>
          <w:rFonts w:ascii="Times New Roman" w:hAnsi="Times New Roman"/>
          <w:b/>
          <w:spacing w:val="-13"/>
          <w:sz w:val="32"/>
          <w:szCs w:val="32"/>
          <w:u w:val="single" w:color="000000"/>
        </w:rPr>
        <w:t xml:space="preserve"> </w:t>
      </w:r>
      <w:proofErr w:type="spellStart"/>
      <w:r w:rsidRPr="00165014">
        <w:rPr>
          <w:rFonts w:ascii="Times New Roman" w:hAnsi="Times New Roman"/>
          <w:b/>
          <w:sz w:val="32"/>
          <w:szCs w:val="32"/>
          <w:u w:val="single" w:color="000000"/>
        </w:rPr>
        <w:t>Etanchéité</w:t>
      </w:r>
      <w:proofErr w:type="spellEnd"/>
      <w:r w:rsidRPr="00165014">
        <w:rPr>
          <w:rFonts w:ascii="Times New Roman" w:hAnsi="Times New Roman"/>
          <w:b/>
          <w:w w:val="98"/>
          <w:sz w:val="32"/>
          <w:szCs w:val="32"/>
        </w:rPr>
        <w:t xml:space="preserve"> </w:t>
      </w:r>
    </w:p>
    <w:p w:rsidR="00166DA1" w:rsidRPr="00165014" w:rsidRDefault="00165014" w:rsidP="00165014">
      <w:pPr>
        <w:spacing w:line="275" w:lineRule="auto"/>
        <w:ind w:right="1422"/>
        <w:rPr>
          <w:rFonts w:ascii="Times New Roman" w:eastAsia="Times New Roman" w:hAnsi="Times New Roman" w:cs="Times New Roman"/>
          <w:sz w:val="32"/>
          <w:szCs w:val="32"/>
        </w:rPr>
      </w:pPr>
      <w:r w:rsidRPr="00165014">
        <w:rPr>
          <w:rFonts w:ascii="Times New Roman" w:hAnsi="Times New Roman"/>
          <w:b/>
          <w:sz w:val="32"/>
          <w:szCs w:val="32"/>
        </w:rPr>
        <w:t>Extension</w:t>
      </w:r>
    </w:p>
    <w:p w:rsidR="00166DA1" w:rsidRPr="00165014" w:rsidRDefault="00166DA1">
      <w:pPr>
        <w:spacing w:line="275" w:lineRule="auto"/>
        <w:rPr>
          <w:rFonts w:ascii="Times New Roman" w:eastAsia="Times New Roman" w:hAnsi="Times New Roman" w:cs="Times New Roman"/>
          <w:sz w:val="16"/>
          <w:szCs w:val="17"/>
        </w:rPr>
        <w:sectPr w:rsidR="00166DA1" w:rsidRPr="00165014">
          <w:type w:val="continuous"/>
          <w:pgSz w:w="11910" w:h="16840"/>
          <w:pgMar w:top="240" w:right="980" w:bottom="280" w:left="1680" w:header="720" w:footer="720" w:gutter="0"/>
          <w:cols w:num="2" w:space="720" w:equalWidth="0">
            <w:col w:w="2758" w:space="1643"/>
            <w:col w:w="4849"/>
          </w:cols>
        </w:sectPr>
      </w:pPr>
    </w:p>
    <w:p w:rsidR="00166DA1" w:rsidRDefault="00166DA1">
      <w:pPr>
        <w:spacing w:line="200" w:lineRule="atLeast"/>
        <w:ind w:left="784"/>
        <w:rPr>
          <w:rFonts w:ascii="Times New Roman" w:eastAsia="Times New Roman" w:hAnsi="Times New Roman" w:cs="Times New Roman"/>
          <w:sz w:val="20"/>
          <w:szCs w:val="20"/>
        </w:rPr>
      </w:pPr>
    </w:p>
    <w:p w:rsidR="00165014" w:rsidRPr="00165014" w:rsidRDefault="00165014">
      <w:pPr>
        <w:spacing w:line="200" w:lineRule="atLeast"/>
        <w:ind w:left="784"/>
        <w:rPr>
          <w:rFonts w:ascii="Times New Roman" w:eastAsia="Times New Roman" w:hAnsi="Times New Roman" w:cs="Times New Roman"/>
          <w:sz w:val="20"/>
          <w:szCs w:val="20"/>
        </w:rPr>
      </w:pPr>
    </w:p>
    <w:p w:rsidR="00166DA1" w:rsidRPr="00165014" w:rsidRDefault="00166DA1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405" w:type="dxa"/>
        <w:tblLayout w:type="fixed"/>
        <w:tblLook w:val="01E0"/>
      </w:tblPr>
      <w:tblGrid>
        <w:gridCol w:w="371"/>
        <w:gridCol w:w="3472"/>
        <w:gridCol w:w="910"/>
        <w:gridCol w:w="602"/>
        <w:gridCol w:w="1078"/>
        <w:gridCol w:w="1267"/>
      </w:tblGrid>
      <w:tr w:rsidR="00166DA1" w:rsidRPr="00165014" w:rsidTr="00165014">
        <w:trPr>
          <w:trHeight w:hRule="exact" w:val="589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2"/>
              </w:rPr>
            </w:pPr>
            <w:r w:rsidRPr="00165014">
              <w:rPr>
                <w:rFonts w:ascii="Times New Roman"/>
                <w:b/>
                <w:w w:val="105"/>
                <w:sz w:val="20"/>
              </w:rPr>
              <w:t>DESIGNATION DES TRAVAUX DE COUVERTURE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3"/>
              <w:ind w:left="2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Quantités</w:t>
            </w:r>
            <w:proofErr w:type="spellEnd"/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Unité</w:t>
            </w:r>
            <w:proofErr w:type="spellEnd"/>
          </w:p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Prix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Unitaire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HT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13"/>
              <w:ind w:left="4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Total</w:t>
            </w:r>
            <w:r w:rsidRPr="00165014"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HT</w:t>
            </w:r>
          </w:p>
        </w:tc>
      </w:tr>
      <w:tr w:rsidR="00166DA1" w:rsidRPr="00165014">
        <w:trPr>
          <w:trHeight w:hRule="exact" w:val="168"/>
        </w:trPr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91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1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Installation</w:t>
            </w:r>
            <w:r w:rsidRPr="00165014">
              <w:rPr>
                <w:rFonts w:ascii="Times New Roman"/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de</w:t>
            </w:r>
            <w:r w:rsidRPr="00165014">
              <w:rPr>
                <w:rFonts w:ascii="Times New Roman"/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chantier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166DA1" w:rsidRPr="00165014" w:rsidRDefault="00166DA1"/>
        </w:tc>
      </w:tr>
      <w:tr w:rsidR="00166DA1" w:rsidRPr="00165014">
        <w:trPr>
          <w:trHeight w:hRule="exact" w:val="630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66DA1" w:rsidRPr="00165014" w:rsidRDefault="00165014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1,1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66DA1" w:rsidRPr="00165014" w:rsidRDefault="00165014">
            <w:pPr>
              <w:pStyle w:val="TableParagraph"/>
              <w:spacing w:line="292" w:lineRule="auto"/>
              <w:ind w:left="26" w:righ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Forfait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pour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installation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et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replis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des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éléments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de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sécurité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collective</w:t>
            </w:r>
            <w:r w:rsidRPr="00165014">
              <w:rPr>
                <w:rFonts w:ascii="Times New Roman" w:hAnsi="Times New Roman"/>
                <w:w w:val="104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par</w:t>
            </w:r>
            <w:r w:rsidRPr="00165014"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nacelle</w:t>
            </w:r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ciseau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</w:rPr>
            </w:pPr>
          </w:p>
          <w:p w:rsidR="00166DA1" w:rsidRPr="00165014" w:rsidRDefault="0016501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</w:rPr>
            </w:pPr>
          </w:p>
          <w:p w:rsidR="00166DA1" w:rsidRPr="00165014" w:rsidRDefault="00165014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w w:val="105"/>
                <w:sz w:val="12"/>
              </w:rPr>
              <w:t>ens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</w:rPr>
            </w:pPr>
          </w:p>
          <w:p w:rsidR="00166DA1" w:rsidRPr="00165014" w:rsidRDefault="00165014">
            <w:pPr>
              <w:pStyle w:val="TableParagraph"/>
              <w:ind w:left="3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480,00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</w:rPr>
            </w:pPr>
          </w:p>
          <w:p w:rsidR="00166DA1" w:rsidRPr="00165014" w:rsidRDefault="00165014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480,00</w:t>
            </w:r>
          </w:p>
        </w:tc>
      </w:tr>
      <w:tr w:rsidR="00166DA1" w:rsidRPr="0016501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left="20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Montant</w:t>
            </w:r>
            <w:proofErr w:type="spellEnd"/>
            <w:r w:rsidRPr="00165014">
              <w:rPr>
                <w:rFonts w:ascii="Times New Roman"/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HT</w:t>
            </w:r>
            <w:r w:rsidRPr="00165014">
              <w:rPr>
                <w:rFonts w:ascii="Times New Roman"/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Installation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left="4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2"/>
                <w:szCs w:val="12"/>
              </w:rPr>
              <w:t>480,00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12"/>
                <w:szCs w:val="12"/>
              </w:rPr>
              <w:t xml:space="preserve"> 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2"/>
                <w:szCs w:val="12"/>
              </w:rPr>
              <w:t>€</w:t>
            </w:r>
          </w:p>
        </w:tc>
      </w:tr>
      <w:tr w:rsidR="00166DA1" w:rsidRPr="00165014">
        <w:trPr>
          <w:trHeight w:hRule="exact" w:val="15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2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Charpente</w:t>
            </w:r>
            <w:proofErr w:type="spellEnd"/>
            <w:r w:rsidRPr="00165014">
              <w:rPr>
                <w:rFonts w:ascii="Times New Roman"/>
                <w:b/>
                <w:color w:val="FFFFFF"/>
                <w:spacing w:val="-5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bois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166DA1" w:rsidRPr="00165014" w:rsidRDefault="00166DA1"/>
        </w:tc>
      </w:tr>
      <w:tr w:rsidR="00166DA1" w:rsidRPr="00165014">
        <w:trPr>
          <w:trHeight w:hRule="exact" w:val="571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8"/>
                <w:szCs w:val="9"/>
              </w:rPr>
            </w:pPr>
          </w:p>
          <w:p w:rsidR="00166DA1" w:rsidRPr="00165014" w:rsidRDefault="00165014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0,1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66DA1" w:rsidRPr="00165014" w:rsidRDefault="00165014">
            <w:pPr>
              <w:pStyle w:val="TableParagraph"/>
              <w:spacing w:line="292" w:lineRule="auto"/>
              <w:ind w:left="26" w:right="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et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pose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d'une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poutre</w:t>
            </w:r>
            <w:proofErr w:type="spellEnd"/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principale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en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ULTRALAM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75x300 pour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support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de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gitage</w:t>
            </w:r>
            <w:proofErr w:type="spellEnd"/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bois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8"/>
                <w:szCs w:val="9"/>
              </w:rPr>
            </w:pPr>
          </w:p>
          <w:p w:rsidR="00166DA1" w:rsidRPr="00165014" w:rsidRDefault="001650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10,00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8"/>
                <w:szCs w:val="9"/>
              </w:rPr>
            </w:pPr>
          </w:p>
          <w:p w:rsidR="00166DA1" w:rsidRPr="00165014" w:rsidRDefault="0016501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8"/>
                <w:szCs w:val="9"/>
              </w:rPr>
            </w:pPr>
          </w:p>
          <w:p w:rsidR="00166DA1" w:rsidRPr="00165014" w:rsidRDefault="001650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97,90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8"/>
                <w:szCs w:val="9"/>
              </w:rPr>
            </w:pPr>
          </w:p>
          <w:p w:rsidR="00166DA1" w:rsidRPr="00165014" w:rsidRDefault="00165014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979,04</w:t>
            </w:r>
          </w:p>
        </w:tc>
      </w:tr>
      <w:tr w:rsidR="00166DA1" w:rsidRPr="00165014">
        <w:trPr>
          <w:trHeight w:hRule="exact" w:val="497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66DA1" w:rsidRPr="00165014" w:rsidRDefault="00165014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2,1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87" w:line="292" w:lineRule="auto"/>
              <w:ind w:left="26" w:right="35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et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pose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de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muralière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en</w:t>
            </w:r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1/2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bastaing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32x175mm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 xml:space="preserve">y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fixations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HILTI</w:t>
            </w:r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HRD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dans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maçonnerie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brique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66DA1" w:rsidRPr="00165014" w:rsidRDefault="001650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11,15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66DA1" w:rsidRPr="00165014" w:rsidRDefault="0016501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66DA1" w:rsidRPr="00165014" w:rsidRDefault="001650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24,00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66DA1" w:rsidRPr="00165014" w:rsidRDefault="00165014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267,60</w:t>
            </w:r>
          </w:p>
        </w:tc>
      </w:tr>
      <w:tr w:rsidR="00166DA1" w:rsidRPr="00165014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et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pose</w:t>
            </w:r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d'un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gitâge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en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bastaing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63x175mm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entraxe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16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2,2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 w:hAnsi="Times New Roman"/>
                <w:w w:val="105"/>
                <w:sz w:val="12"/>
              </w:rPr>
              <w:t>50cm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y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fixations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par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étrier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métallique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sur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muralière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et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72,84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33,61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4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2447,84</w:t>
            </w:r>
          </w:p>
        </w:tc>
      </w:tr>
      <w:tr w:rsidR="00166DA1" w:rsidRPr="00165014">
        <w:trPr>
          <w:trHeight w:hRule="exact" w:val="259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w w:val="105"/>
                <w:sz w:val="12"/>
              </w:rPr>
              <w:t>poutre</w:t>
            </w:r>
            <w:proofErr w:type="spellEnd"/>
            <w:r w:rsidRPr="00165014">
              <w:rPr>
                <w:rFonts w:ascii="Times New Roman"/>
                <w:spacing w:val="-5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principale</w:t>
            </w:r>
            <w:proofErr w:type="spellEnd"/>
            <w:r w:rsidRPr="00165014"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y</w:t>
            </w:r>
            <w:r w:rsidRPr="00165014">
              <w:rPr>
                <w:rFonts w:ascii="Times New Roman"/>
                <w:spacing w:val="-5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entretoise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511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6DA1" w:rsidRPr="00165014" w:rsidRDefault="00165014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2,3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1" w:line="292" w:lineRule="auto"/>
              <w:ind w:left="26" w:right="3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et</w:t>
            </w:r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pose</w:t>
            </w:r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d'un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chevronnage</w:t>
            </w:r>
            <w:proofErr w:type="spellEnd"/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bois</w:t>
            </w:r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en</w:t>
            </w:r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tasseaux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60x40</w:t>
            </w:r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 xml:space="preserve">y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/>
                <w:spacing w:val="-7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fixations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6DA1" w:rsidRPr="00165014" w:rsidRDefault="001650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66,00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6DA1" w:rsidRPr="00165014" w:rsidRDefault="0016501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6DA1" w:rsidRPr="00165014" w:rsidRDefault="001650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12,00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6DA1" w:rsidRPr="00165014" w:rsidRDefault="00165014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792,00</w:t>
            </w:r>
          </w:p>
        </w:tc>
      </w:tr>
      <w:tr w:rsidR="00166DA1" w:rsidRPr="00165014">
        <w:trPr>
          <w:trHeight w:hRule="exact" w:val="570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</w:pPr>
          </w:p>
          <w:p w:rsidR="00166DA1" w:rsidRPr="00165014" w:rsidRDefault="00165014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2,4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 w:line="292" w:lineRule="auto"/>
              <w:ind w:left="26" w:right="3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et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pose</w:t>
            </w:r>
            <w:r w:rsidRPr="00165014"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d'un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voligeage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sapin</w:t>
            </w:r>
            <w:proofErr w:type="spellEnd"/>
            <w:r w:rsidRPr="00165014"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18x150mm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y</w:t>
            </w:r>
            <w:r w:rsidRPr="00165014"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/>
                <w:w w:val="105"/>
                <w:sz w:val="12"/>
              </w:rPr>
              <w:t xml:space="preserve"> fixations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</w:pPr>
          </w:p>
          <w:p w:rsidR="00166DA1" w:rsidRPr="00165014" w:rsidRDefault="001650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31,50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</w:pPr>
          </w:p>
          <w:p w:rsidR="00166DA1" w:rsidRPr="00165014" w:rsidRDefault="00165014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m2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</w:pPr>
          </w:p>
          <w:p w:rsidR="00166DA1" w:rsidRPr="00165014" w:rsidRDefault="001650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18,20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</w:pPr>
          </w:p>
          <w:p w:rsidR="00166DA1" w:rsidRPr="00165014" w:rsidRDefault="00165014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573,30</w:t>
            </w:r>
          </w:p>
        </w:tc>
      </w:tr>
      <w:tr w:rsidR="00166DA1" w:rsidRPr="0016501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left="2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Montant</w:t>
            </w:r>
            <w:proofErr w:type="spellEnd"/>
            <w:r w:rsidRPr="00165014">
              <w:rPr>
                <w:rFonts w:ascii="Times New Roman"/>
                <w:b/>
                <w:color w:val="FFFFFF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HT</w:t>
            </w:r>
            <w:r w:rsidRPr="00165014">
              <w:rPr>
                <w:rFonts w:ascii="Times New Roman"/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Charpente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left="3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2"/>
                <w:szCs w:val="12"/>
              </w:rPr>
              <w:t>5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12"/>
                <w:szCs w:val="12"/>
              </w:rPr>
              <w:t xml:space="preserve"> 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2"/>
                <w:szCs w:val="12"/>
              </w:rPr>
              <w:t>059,78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12"/>
                <w:szCs w:val="12"/>
              </w:rPr>
              <w:t xml:space="preserve"> 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2"/>
                <w:szCs w:val="12"/>
              </w:rPr>
              <w:t>€</w:t>
            </w:r>
          </w:p>
        </w:tc>
      </w:tr>
      <w:tr w:rsidR="00166DA1" w:rsidRPr="00165014">
        <w:trPr>
          <w:trHeight w:hRule="exact" w:val="154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righ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3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Couverture</w:t>
            </w:r>
            <w:proofErr w:type="spellEnd"/>
            <w:r w:rsidRPr="00165014">
              <w:rPr>
                <w:rFonts w:ascii="Times New Roman"/>
                <w:b/>
                <w:color w:val="FFFFFF"/>
                <w:spacing w:val="-5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zinc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166DA1" w:rsidRPr="00165014" w:rsidRDefault="00166DA1"/>
        </w:tc>
      </w:tr>
      <w:tr w:rsidR="00166DA1" w:rsidRPr="00165014">
        <w:trPr>
          <w:trHeight w:hRule="exact" w:val="32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66DA1" w:rsidRPr="00165014" w:rsidRDefault="00165014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3,1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166DA1" w:rsidRPr="00165014" w:rsidRDefault="00165014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et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pose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d'une</w:t>
            </w:r>
            <w:proofErr w:type="spellEnd"/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bande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d'égout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en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bois</w:t>
            </w:r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traité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y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compris</w:t>
            </w:r>
            <w:proofErr w:type="spellEnd"/>
          </w:p>
        </w:tc>
        <w:tc>
          <w:tcPr>
            <w:tcW w:w="9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</w:rPr>
            </w:pPr>
          </w:p>
          <w:p w:rsidR="00166DA1" w:rsidRPr="00165014" w:rsidRDefault="0016501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6,00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</w:rPr>
            </w:pPr>
          </w:p>
          <w:p w:rsidR="00166DA1" w:rsidRPr="00165014" w:rsidRDefault="00165014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ml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</w:rPr>
            </w:pPr>
          </w:p>
          <w:p w:rsidR="00166DA1" w:rsidRPr="00165014" w:rsidRDefault="0016501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21,00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6" w:space="0" w:color="000000"/>
              <w:right w:val="single" w:sz="12" w:space="0" w:color="000000"/>
            </w:tcBorders>
          </w:tcPr>
          <w:p w:rsidR="00166DA1" w:rsidRPr="00165014" w:rsidRDefault="00166DA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166DA1" w:rsidRPr="00165014" w:rsidRDefault="00166DA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7"/>
              </w:rPr>
            </w:pPr>
          </w:p>
          <w:p w:rsidR="00166DA1" w:rsidRPr="00165014" w:rsidRDefault="00165014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126,00</w:t>
            </w:r>
          </w:p>
        </w:tc>
      </w:tr>
      <w:tr w:rsidR="00166DA1" w:rsidRPr="00165014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fixation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vMerge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3,2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et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pose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d'une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gouttière</w:t>
            </w:r>
            <w:proofErr w:type="spellEnd"/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carrée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zinc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naturel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de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40</w:t>
            </w:r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y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naissance</w:t>
            </w:r>
            <w:r w:rsidRPr="00165014"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en</w:t>
            </w:r>
            <w:r w:rsidRPr="00165014">
              <w:rPr>
                <w:rFonts w:asci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zinc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6,00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45,75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274,50</w:t>
            </w:r>
          </w:p>
        </w:tc>
      </w:tr>
      <w:tr w:rsidR="00166DA1" w:rsidRPr="00165014">
        <w:trPr>
          <w:trHeight w:hRule="exact" w:val="33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3,3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et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pose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d'une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bande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d'égout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ventilée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y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fixation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6,00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33,00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198,00</w:t>
            </w:r>
          </w:p>
        </w:tc>
      </w:tr>
      <w:tr w:rsidR="00166DA1" w:rsidRPr="00165014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3,4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et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pose</w:t>
            </w:r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d'une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toiture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en</w:t>
            </w:r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zinc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à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joint</w:t>
            </w:r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debout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y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compris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168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chevêtre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pour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dôme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y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relevés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d'</w:t>
            </w:r>
            <w:r w:rsidRPr="00165014">
              <w:rPr>
                <w:rFonts w:ascii="Times New Roman" w:hAnsi="Times New Roman"/>
                <w:w w:val="105"/>
                <w:sz w:val="12"/>
              </w:rPr>
              <w:t>étanchéité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et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bande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soline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 w:hAnsi="Times New Roman"/>
                <w:w w:val="105"/>
                <w:sz w:val="12"/>
              </w:rPr>
              <w:t>y</w:t>
            </w:r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coulisseau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de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tête</w:t>
            </w:r>
            <w:proofErr w:type="spellEnd"/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31,50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m2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3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131,81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4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4152,00</w:t>
            </w:r>
          </w:p>
        </w:tc>
      </w:tr>
      <w:tr w:rsidR="00166DA1" w:rsidRPr="00165014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3,5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et</w:t>
            </w:r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pose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d'une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coupole</w:t>
            </w:r>
            <w:proofErr w:type="spellEnd"/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bombée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en</w:t>
            </w:r>
            <w:r w:rsidRPr="00165014"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polycarbonate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triple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paroi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y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toutes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sujétions</w:t>
            </w:r>
            <w:proofErr w:type="spellEnd"/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de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pose</w:t>
            </w:r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sur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chevêtre</w:t>
            </w:r>
            <w:proofErr w:type="spellEnd"/>
            <w:r w:rsidRPr="00165014">
              <w:rPr>
                <w:rFonts w:ascii="Times New Roman" w:hAns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bois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w w:val="105"/>
                <w:sz w:val="12"/>
              </w:rPr>
              <w:t>ens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3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1890,00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4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1890,00</w:t>
            </w:r>
          </w:p>
        </w:tc>
      </w:tr>
      <w:tr w:rsidR="00166DA1" w:rsidRPr="00165014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3,6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et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pose</w:t>
            </w:r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de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descente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d'eau</w:t>
            </w:r>
            <w:proofErr w:type="spellEnd"/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pluviale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en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zinc</w:t>
            </w:r>
            <w:r w:rsidRPr="00165014">
              <w:rPr>
                <w:rFonts w:ascii="Times New Roman"/>
                <w:spacing w:val="-2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naturel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y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25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toutes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 w:hAnsi="Times New Roman"/>
                <w:w w:val="105"/>
                <w:sz w:val="12"/>
              </w:rPr>
              <w:t>sujétions</w:t>
            </w:r>
            <w:proofErr w:type="spellEnd"/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de</w:t>
            </w:r>
            <w:r w:rsidRPr="00165014">
              <w:rPr>
                <w:rFonts w:ascii="Times New Roman" w:hAns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 w:hAnsi="Times New Roman"/>
                <w:w w:val="105"/>
                <w:sz w:val="12"/>
              </w:rPr>
              <w:t>pose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6,00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ml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34,50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10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207,00</w:t>
            </w:r>
          </w:p>
        </w:tc>
      </w:tr>
      <w:tr w:rsidR="00166DA1" w:rsidRPr="00165014">
        <w:trPr>
          <w:trHeight w:hRule="exact" w:val="402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3,7</w:t>
            </w:r>
          </w:p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w w:val="105"/>
                <w:sz w:val="12"/>
              </w:rPr>
              <w:t>Fourniture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et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pose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de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dauphin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fonte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y</w:t>
            </w:r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w w:val="105"/>
                <w:sz w:val="12"/>
              </w:rPr>
              <w:t>compris</w:t>
            </w:r>
            <w:proofErr w:type="spellEnd"/>
            <w:r w:rsidRPr="00165014"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w w:val="105"/>
                <w:sz w:val="12"/>
              </w:rPr>
              <w:t>fixations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2,00</w:t>
            </w:r>
          </w:p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U</w:t>
            </w:r>
          </w:p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67,50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94"/>
              <w:ind w:lef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/>
                <w:w w:val="105"/>
                <w:sz w:val="12"/>
              </w:rPr>
              <w:t>135,00</w:t>
            </w:r>
          </w:p>
        </w:tc>
      </w:tr>
      <w:tr w:rsidR="00166DA1" w:rsidRPr="00165014">
        <w:trPr>
          <w:trHeight w:hRule="exact" w:val="196"/>
        </w:trPr>
        <w:tc>
          <w:tcPr>
            <w:tcW w:w="37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left="18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Montant</w:t>
            </w:r>
            <w:proofErr w:type="spellEnd"/>
            <w:r w:rsidRPr="00165014">
              <w:rPr>
                <w:rFonts w:ascii="Times New Roman"/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HT</w:t>
            </w:r>
            <w:r w:rsidRPr="00165014">
              <w:rPr>
                <w:rFonts w:ascii="Times New Roman"/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Couverture</w:t>
            </w:r>
            <w:proofErr w:type="spellEnd"/>
            <w:r w:rsidRPr="00165014">
              <w:rPr>
                <w:rFonts w:ascii="Times New Roman"/>
                <w:b/>
                <w:color w:val="FFFFFF"/>
                <w:spacing w:val="-3"/>
                <w:w w:val="105"/>
                <w:sz w:val="12"/>
              </w:rPr>
              <w:t xml:space="preserve"> </w:t>
            </w:r>
            <w:r w:rsidRPr="00165014">
              <w:rPr>
                <w:rFonts w:ascii="Times New Roman"/>
                <w:b/>
                <w:color w:val="FFFFFF"/>
                <w:w w:val="105"/>
                <w:sz w:val="12"/>
              </w:rPr>
              <w:t>zinc</w:t>
            </w:r>
          </w:p>
        </w:tc>
        <w:tc>
          <w:tcPr>
            <w:tcW w:w="9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1F497D"/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1F497D"/>
          </w:tcPr>
          <w:p w:rsidR="00166DA1" w:rsidRPr="00165014" w:rsidRDefault="00165014">
            <w:pPr>
              <w:pStyle w:val="TableParagraph"/>
              <w:spacing w:before="28"/>
              <w:ind w:left="3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2"/>
                <w:szCs w:val="12"/>
              </w:rPr>
              <w:t>6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5"/>
                <w:sz w:val="12"/>
                <w:szCs w:val="12"/>
              </w:rPr>
              <w:t xml:space="preserve"> 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12"/>
                <w:szCs w:val="12"/>
              </w:rPr>
              <w:t>982,50 €</w:t>
            </w:r>
          </w:p>
        </w:tc>
      </w:tr>
      <w:tr w:rsidR="00166DA1" w:rsidRPr="00165014">
        <w:trPr>
          <w:trHeight w:hRule="exact" w:val="168"/>
        </w:trPr>
        <w:tc>
          <w:tcPr>
            <w:tcW w:w="3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91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07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6DA1" w:rsidRPr="00165014" w:rsidRDefault="00166DA1"/>
        </w:tc>
      </w:tr>
      <w:tr w:rsidR="00166DA1" w:rsidRPr="00165014">
        <w:trPr>
          <w:trHeight w:hRule="exact" w:val="226"/>
        </w:trPr>
        <w:tc>
          <w:tcPr>
            <w:tcW w:w="37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22"/>
              <w:ind w:left="19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65014">
              <w:rPr>
                <w:rFonts w:ascii="Times New Roman"/>
                <w:b/>
                <w:sz w:val="14"/>
              </w:rPr>
              <w:t>MONTANT</w:t>
            </w:r>
            <w:r w:rsidRPr="00165014"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 w:rsidRPr="00165014">
              <w:rPr>
                <w:rFonts w:ascii="Times New Roman"/>
                <w:b/>
                <w:sz w:val="14"/>
              </w:rPr>
              <w:t>TOTAL</w:t>
            </w:r>
            <w:r w:rsidRPr="00165014"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 w:rsidRPr="00165014">
              <w:rPr>
                <w:rFonts w:ascii="Times New Roman"/>
                <w:b/>
                <w:sz w:val="14"/>
              </w:rPr>
              <w:t>HT</w:t>
            </w:r>
          </w:p>
        </w:tc>
        <w:tc>
          <w:tcPr>
            <w:tcW w:w="9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2345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13"/>
              <w:ind w:right="7"/>
              <w:jc w:val="right"/>
              <w:rPr>
                <w:rFonts w:ascii="Times New Roman" w:eastAsia="Times New Roman" w:hAnsi="Times New Roman" w:cs="Times New Roman"/>
                <w:sz w:val="14"/>
                <w:szCs w:val="15"/>
              </w:rPr>
            </w:pPr>
            <w:r w:rsidRPr="00165014"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  <w:t>12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pacing w:val="7"/>
                <w:sz w:val="14"/>
                <w:szCs w:val="15"/>
              </w:rPr>
              <w:t xml:space="preserve"> 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  <w:t>522,28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pacing w:val="7"/>
                <w:sz w:val="14"/>
                <w:szCs w:val="15"/>
              </w:rPr>
              <w:t xml:space="preserve"> 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  <w:t>€</w:t>
            </w:r>
          </w:p>
        </w:tc>
      </w:tr>
      <w:tr w:rsidR="00166DA1" w:rsidRPr="00165014">
        <w:trPr>
          <w:trHeight w:hRule="exact" w:val="203"/>
        </w:trPr>
        <w:tc>
          <w:tcPr>
            <w:tcW w:w="37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21"/>
              <w:ind w:right="3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65014">
              <w:rPr>
                <w:rFonts w:ascii="Times New Roman"/>
                <w:b/>
                <w:sz w:val="14"/>
              </w:rPr>
              <w:t>TVA 20%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2345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12"/>
              <w:ind w:right="14"/>
              <w:jc w:val="right"/>
              <w:rPr>
                <w:rFonts w:ascii="Times New Roman" w:eastAsia="Times New Roman" w:hAnsi="Times New Roman" w:cs="Times New Roman"/>
                <w:sz w:val="14"/>
                <w:szCs w:val="15"/>
              </w:rPr>
            </w:pPr>
            <w:r w:rsidRPr="00165014"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  <w:t>2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pacing w:val="6"/>
                <w:sz w:val="14"/>
                <w:szCs w:val="15"/>
              </w:rPr>
              <w:t xml:space="preserve"> 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  <w:t>504,46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pacing w:val="7"/>
                <w:sz w:val="14"/>
                <w:szCs w:val="15"/>
              </w:rPr>
              <w:t xml:space="preserve"> 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  <w:t>€</w:t>
            </w:r>
          </w:p>
        </w:tc>
      </w:tr>
      <w:tr w:rsidR="00166DA1" w:rsidRPr="00165014">
        <w:trPr>
          <w:trHeight w:hRule="exact" w:val="187"/>
        </w:trPr>
        <w:tc>
          <w:tcPr>
            <w:tcW w:w="37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347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5014">
            <w:pPr>
              <w:pStyle w:val="TableParagraph"/>
              <w:spacing w:before="14" w:line="158" w:lineRule="exact"/>
              <w:ind w:left="18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65014">
              <w:rPr>
                <w:rFonts w:ascii="Times New Roman"/>
                <w:b/>
                <w:sz w:val="14"/>
              </w:rPr>
              <w:t>MONTANT</w:t>
            </w:r>
            <w:r w:rsidRPr="00165014"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 w:rsidRPr="00165014">
              <w:rPr>
                <w:rFonts w:ascii="Times New Roman"/>
                <w:b/>
                <w:sz w:val="14"/>
              </w:rPr>
              <w:t>TOTAL</w:t>
            </w:r>
            <w:r w:rsidRPr="00165014"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 w:rsidRPr="00165014">
              <w:rPr>
                <w:rFonts w:ascii="Times New Roman"/>
                <w:b/>
                <w:sz w:val="14"/>
              </w:rPr>
              <w:t>TTC</w:t>
            </w:r>
          </w:p>
        </w:tc>
        <w:tc>
          <w:tcPr>
            <w:tcW w:w="91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60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6DA1" w:rsidRPr="00165014" w:rsidRDefault="00166DA1"/>
        </w:tc>
        <w:tc>
          <w:tcPr>
            <w:tcW w:w="2345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6DA1" w:rsidRPr="00165014" w:rsidRDefault="00165014">
            <w:pPr>
              <w:pStyle w:val="TableParagraph"/>
              <w:spacing w:before="5" w:line="167" w:lineRule="exact"/>
              <w:ind w:right="7"/>
              <w:jc w:val="right"/>
              <w:rPr>
                <w:rFonts w:ascii="Times New Roman" w:eastAsia="Times New Roman" w:hAnsi="Times New Roman" w:cs="Times New Roman"/>
                <w:sz w:val="14"/>
                <w:szCs w:val="15"/>
              </w:rPr>
            </w:pPr>
            <w:r w:rsidRPr="00165014"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  <w:t>15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pacing w:val="7"/>
                <w:sz w:val="14"/>
                <w:szCs w:val="15"/>
              </w:rPr>
              <w:t xml:space="preserve"> 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  <w:t>026,74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pacing w:val="7"/>
                <w:sz w:val="14"/>
                <w:szCs w:val="15"/>
              </w:rPr>
              <w:t xml:space="preserve"> </w:t>
            </w:r>
            <w:r w:rsidRPr="00165014">
              <w:rPr>
                <w:rFonts w:ascii="Times New Roman" w:eastAsia="Times New Roman" w:hAnsi="Times New Roman" w:cs="Times New Roman"/>
                <w:b/>
                <w:bCs/>
                <w:sz w:val="14"/>
                <w:szCs w:val="15"/>
              </w:rPr>
              <w:t>€</w:t>
            </w:r>
          </w:p>
        </w:tc>
      </w:tr>
    </w:tbl>
    <w:p w:rsidR="00166DA1" w:rsidRPr="00165014" w:rsidRDefault="00166DA1">
      <w:pPr>
        <w:rPr>
          <w:rFonts w:ascii="Calibri" w:eastAsia="Calibri" w:hAnsi="Calibri" w:cs="Calibri"/>
          <w:sz w:val="20"/>
          <w:szCs w:val="20"/>
        </w:rPr>
      </w:pPr>
    </w:p>
    <w:p w:rsidR="00166DA1" w:rsidRPr="00165014" w:rsidRDefault="00166DA1">
      <w:pPr>
        <w:rPr>
          <w:rFonts w:ascii="Calibri" w:eastAsia="Calibri" w:hAnsi="Calibri" w:cs="Calibri"/>
          <w:sz w:val="20"/>
          <w:szCs w:val="20"/>
        </w:rPr>
      </w:pPr>
    </w:p>
    <w:p w:rsidR="00166DA1" w:rsidRPr="00165014" w:rsidRDefault="00166DA1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166DA1" w:rsidRPr="00165014" w:rsidRDefault="00165014">
      <w:pPr>
        <w:spacing w:before="77"/>
        <w:ind w:right="109"/>
        <w:jc w:val="right"/>
        <w:rPr>
          <w:rFonts w:ascii="Calibri" w:eastAsia="Calibri" w:hAnsi="Calibri" w:cs="Calibri"/>
          <w:sz w:val="14"/>
          <w:szCs w:val="15"/>
        </w:rPr>
      </w:pPr>
      <w:r w:rsidRPr="00165014">
        <w:rPr>
          <w:rFonts w:ascii="Calibri"/>
          <w:sz w:val="14"/>
        </w:rPr>
        <w:t>1/1</w:t>
      </w:r>
    </w:p>
    <w:sectPr w:rsidR="00166DA1" w:rsidRPr="00165014" w:rsidSect="00166DA1">
      <w:type w:val="continuous"/>
      <w:pgSz w:w="11910" w:h="16840"/>
      <w:pgMar w:top="240" w:right="9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6DA1"/>
    <w:rsid w:val="00165014"/>
    <w:rsid w:val="0016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66DA1"/>
    <w:pPr>
      <w:ind w:left="826"/>
    </w:pPr>
    <w:rPr>
      <w:rFonts w:ascii="Calibri" w:eastAsia="Calibri" w:hAnsi="Calibri"/>
      <w:b/>
      <w:bCs/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166DA1"/>
    <w:pPr>
      <w:spacing w:before="28"/>
      <w:ind w:left="806"/>
      <w:outlineLvl w:val="1"/>
    </w:pPr>
    <w:rPr>
      <w:rFonts w:ascii="Times New Roman" w:eastAsia="Times New Roman" w:hAnsi="Times New Roman"/>
      <w:sz w:val="17"/>
      <w:szCs w:val="17"/>
    </w:rPr>
  </w:style>
  <w:style w:type="paragraph" w:styleId="Paragraphedeliste">
    <w:name w:val="List Paragraph"/>
    <w:basedOn w:val="Normal"/>
    <w:uiPriority w:val="1"/>
    <w:qFormat/>
    <w:rsid w:val="00166DA1"/>
  </w:style>
  <w:style w:type="paragraph" w:customStyle="1" w:styleId="TableParagraph">
    <w:name w:val="Table Paragraph"/>
    <w:basedOn w:val="Normal"/>
    <w:uiPriority w:val="1"/>
    <w:qFormat/>
    <w:rsid w:val="00166DA1"/>
  </w:style>
  <w:style w:type="paragraph" w:styleId="Textedebulles">
    <w:name w:val="Balloon Text"/>
    <w:basedOn w:val="Normal"/>
    <w:link w:val="TextedebullesCar"/>
    <w:uiPriority w:val="99"/>
    <w:semiHidden/>
    <w:unhideWhenUsed/>
    <w:rsid w:val="001650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1865</Characters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2019-08-30T10:29:00Z</dcterms:created>
  <dcterms:modified xsi:type="dcterms:W3CDTF">2019-08-30T08:32:00Z</dcterms:modified>
</cp:coreProperties>
</file>